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3F" w:rsidRPr="00EB61F8" w:rsidRDefault="00A8013F" w:rsidP="00A8013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Тренинги для родителей</w:t>
      </w:r>
    </w:p>
    <w:p w:rsidR="00A8013F" w:rsidRPr="00EB61F8" w:rsidRDefault="00A8013F" w:rsidP="00A8013F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Психологический тренинг-практикум для родителей: «Все начинается с семьи: ребенок и общество, культура общения»</w:t>
      </w:r>
    </w:p>
    <w:p w:rsidR="00A8013F" w:rsidRPr="00EB61F8" w:rsidRDefault="00A8013F" w:rsidP="00A8013F">
      <w:pPr>
        <w:pStyle w:val="a3"/>
        <w:rPr>
          <w:sz w:val="28"/>
          <w:szCs w:val="28"/>
        </w:rPr>
      </w:pPr>
      <w:r w:rsidRPr="00EB61F8">
        <w:rPr>
          <w:sz w:val="28"/>
          <w:szCs w:val="28"/>
        </w:rPr>
        <w:t>Практическое занятие направлено на гармоничное взаимодействие родителей со своими детьми.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практического занятия: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повысить </w:t>
      </w:r>
      <w:r w:rsidRPr="00EB61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осведомленность родителей по особенностям воспитания детей дошкольного возраста</w:t>
      </w: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представления родителей об общении с ребенком; познакомить со стилями общения в семье;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установлению и развитию отношений партнерства, пониманию и сотрудничеству между родителями и ребенком.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плакат «Правила работы в группе», плакат «Ожидания», плакат «Душа ребенок», листы А</w:t>
      </w:r>
      <w:proofErr w:type="gram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ручки, </w:t>
      </w:r>
      <w:proofErr w:type="spell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стикеры</w:t>
      </w:r>
      <w:proofErr w:type="spell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перышки, бантики, информационные буклеты для родителей «Пять путей к сердцу ребенка, видеоролик.</w:t>
      </w:r>
    </w:p>
    <w:p w:rsidR="00A8013F" w:rsidRPr="00EB61F8" w:rsidRDefault="00A8013F" w:rsidP="00A801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Практическое занятие-практикум психолога с родителями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1.Вступительное слово</w:t>
      </w:r>
      <w:r w:rsidRP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Психолог в детском саду" w:history="1">
        <w:r w:rsidRPr="00EB61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психолога</w:t>
        </w:r>
      </w:hyperlink>
    </w:p>
    <w:p w:rsidR="00A8013F" w:rsidRPr="00EB61F8" w:rsidRDefault="00A8013F" w:rsidP="00EB61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важнейший фактор долголетия и здоровой жизни. Первые жизненные уроки ребенок получает в семье. Его первые учителя – отец и мать. Семья дает ребенку первые представления о добре и зле, формирует представления о нормах поведения в обществе. Ребенок, наблюдая за отношениями отца и матери в повседневной жизни, усваивает определенный тип отношений между мужчиной и женщиной. Именно эта модель будет определять дальнейшее поведение ребенка в социуме.</w:t>
      </w:r>
    </w:p>
    <w:p w:rsidR="00A8013F" w:rsidRPr="00EB61F8" w:rsidRDefault="00A8013F" w:rsidP="00EB61F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сегодняшняя встреча посвящена такой теме как: «Все начинается с семьи: ребенок и общество, культура общения».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A8013F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1F8" w:rsidRDefault="00EB61F8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1F8" w:rsidRDefault="00EB61F8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1F8" w:rsidRPr="00EB61F8" w:rsidRDefault="00EB61F8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013F" w:rsidRPr="00EB61F8" w:rsidRDefault="00A8013F" w:rsidP="00A8013F">
      <w:pPr>
        <w:pStyle w:val="1"/>
        <w:rPr>
          <w:sz w:val="28"/>
          <w:szCs w:val="28"/>
        </w:rPr>
      </w:pPr>
      <w:r w:rsidRPr="00EB61F8">
        <w:rPr>
          <w:sz w:val="28"/>
          <w:szCs w:val="28"/>
        </w:rPr>
        <w:lastRenderedPageBreak/>
        <w:t>I. Знакомство с участниками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Упражнение «Знакомство»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способствовать установлению дружеской атмосферы в группе; настроить родителей на диалог; вызвать у них положительные мнения об их детях; снять эмоциональное напряжение.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упражнения. Психолог. Для эффективной работы я предлагаю Вам, чтобы каждый из родителей назвал свое имя, имена и возраст своих детей. Каждый участник должен закончить одно из следующих предложений.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Два слова, которыми можно описать моего ребенка – 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бы мой ребенок был звуком, он звучал бы, как -...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Больше всего мне в моем ребенке нравится – 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Мой ребенок заставляет меня смеяться, когда – 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Участник, который имеет более чем одного ребенка, может применять по одному предложению, говоря о каждом из них. Окончание предложения может быть забавным. Каждое предложение построено так, чтобы высказывание было положительным. Это веселое упражнение. Родители говорят, то, что приходит им в голову, ведь никто ничего не записывает.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Ожидания участников. Упражнение «Аист»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занятия психолог прикрепляет к доске рисунок с изображением аиста, который несет в клюве младенца. Каждый участник получает бумажные перышко, на котором ему предлагается написать свои ожидания от тренинга.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 как все участники записали свои ожидания, они по очереди подходят к аисту, зачитывают свои надежды и приклеивают перышки на его крылья.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Обсуждение правил группы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направить участников на соблюдение правил группы.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упражнения. Правила крайне необходимы для создания такой обстановки, чтобы каждый участник мог откровенно высказываться и выражать свои чувства и взгляды. Итак, я предлагаю Вам, уважаемые родители, следующие правила: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Картинка «Волчок» – быть активным.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Картинка «Ухо» – слушать и слышать каждого.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Картинка «Человечки с мыслями» – говорить по очереди.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Картинка «Два смайлика берутся за руки» – ценим толерантность, точность, вежливость.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Картинка «Круглый стол» – мир вокруг нас бурлит, а мы «здесь и теперь» – учимся.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Картинка «Часы» – это время. Используем его для себя наиболее эффективно.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Возможно, будут дополнения? Согласны ли Вы и принимаете эти правила?</w:t>
      </w:r>
    </w:p>
    <w:p w:rsidR="00A8013F" w:rsidRPr="00EB61F8" w:rsidRDefault="00A8013F" w:rsidP="00A8013F">
      <w:pPr>
        <w:pStyle w:val="2"/>
        <w:rPr>
          <w:sz w:val="28"/>
          <w:szCs w:val="28"/>
        </w:rPr>
      </w:pPr>
      <w:r w:rsidRPr="00EB61F8">
        <w:rPr>
          <w:sz w:val="28"/>
          <w:szCs w:val="28"/>
        </w:rPr>
        <w:t>II. Основная часть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 Сегодня мы будем обсуждать </w:t>
      </w:r>
      <w:hyperlink r:id="rId7" w:tgtFrame="_blank" w:history="1">
        <w:r w:rsidRPr="00EB61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секреты эффективного общения родителей с детьми</w:t>
        </w:r>
      </w:hyperlink>
      <w:r w:rsidRP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прежде чем перейти к основному содержанию занятия, отмечу три важных момента, которые стоит помнить.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идеальных родителей не бывает. Родители не боги, а живые люди со своими слабостями, настроениями, интересами. Во-вторых, какой бы выдающийся психолог и педагог не работал с нами, положительные изменения наступят лишь тогда, когда мы начнем действовать, использовать теорию на практике. В-третьих, наше </w:t>
      </w:r>
      <w:hyperlink r:id="rId8" w:tgtFrame="_blank" w:history="1">
        <w:r w:rsidRPr="00EB61F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занятие</w:t>
        </w:r>
      </w:hyperlink>
      <w:r w:rsidRPr="00EB61F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случайно так называется, ведь без творческого подхода и чувства сердцем общение с детьми будет не эффективным.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Какие ассоциации у вас вызывает слово «семья»?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роль, функцию выполняет семья для ребенка?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Упражнение «Живой дом»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диагностировать субъективное восприятие психологического пространства семейных отношений.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участниками лежит лист бумаги. Нужно написать в колонку имена 7-8 человек, которые влияют на их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 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Стены – человек, который отвечает за эмоциональное состояние семьи и автора рисунка непосредственно.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– будущее, люди от которых родина ждет, на кого возлагает надежды (в норме – дети).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 – человек в семье, который жалеет и оберегает автора рисунка, создает ощущение безопасности.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Чердак – символизирует секретные отношения, а также желание автора иметь с этим человеком более доверчивые отношения.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Дымоход – человек, от которого автор рисунка получает или хотел бы получить особую опеку, поддержку.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Двери – информационный портал, </w:t>
      </w:r>
      <w:proofErr w:type="gram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</w:t>
      </w:r>
      <w:proofErr w:type="gram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учил строить отношения с миром.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Порог – человек, с которым автор рисунка хотел бы общаться в будущем.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Выводы. Методика дает возможность за короткое время определить роль автора рисунка с каждого члена семьи.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Упражнение «Душа ребенка»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Эта чаша – душа ребенка. Какой бы Вы хотели видеть своего ребенка? Какими чертами характера он должен обладать? Какими качествами вы хотели бы наделить своего ребенка?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Задача: родители на «сердцах» должны написать качества, которыми бы хотели наделить своего ребенка, затем кладут их в чашу.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Посмотрите, какую красочную, многогранную душу мы хотим видеть в ребенке.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Рефлексия. Какие ощущения у вас вызвало это упражнение?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 «Один день из жизни Маши»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зачитывания рассказа «Один день из жизни Маши» (на стенде - первый плакат с изображением девочки) ведущий отрывает горизонтальные полоски от плаката с изображением девочки. (Для удобства лучше сделать незаметные надрезы с обеих сторон плаката.) После окончания рассказа от плаката остаются только рваные куски бумаги.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Выдерживается пауза для эмоционального переживания содержания произведения. А после нее — активное обсуждение: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Является ли достоверным этот рассказ?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Бывают ли такие ситуации в жизни вашего ребенка?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Задумывались ли вы над тем, что чувствует ваш ребенок в таких ситуациях?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было сделать всем героям повествования, чтобы с Машиной душой не произошло того, что произошло с плакатом? (При этом вывесить второй цельный плакат.)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Один день из жизни Маши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Маша проснулась от звонка будильника. Сначала так хотелось еще немного поспать, но потом она вспомнила вчерашний день: и удачный рисунок на занятии, и похвалу няни, и Олины красные сапожки, и новый стишок, который воспитательница поручила ей изучить на праздник... И главное – то, что она так и не дождалась маму с работы, ведь мама так много работает... К тому же вчера маме выдали зарплату, и она со своей бывшей школьной подругой отметила это в кафе.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Утром мама была не в настроении, очень хотелось спать, да и прическа почему-то не выходила.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Ляп, ляп, ляп — раздались легкие детские шаги в коридоре. «Сейчас я все-все расскажу маме! И о похвале воспитателя, и </w:t>
      </w:r>
      <w:proofErr w:type="gram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Олиных красных сапожках, и про новый стишок, который воспитательница поручила ей изучить на праздник... Пусть мама послушает, вот она обрадуется!» - с сияющей улыбкой бежала Маша к кухне, где мама делала уже завтрак.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Маша! Сколько раз говорить, не ходи босиком по квартире! Неужели нельзя надеть тапки?! - строго прозвучал мамин голос. (Оторвать полоску снизу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послушно вернулась в комнату и надела тапочки. «Вот и хорошо, сейчас все расскажу», - подумала она и быстренько побежала к кухне.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мама, ты знаешь, вчера... — начала Маша.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Маша, ты уже умылась? - снова строго спросила мама. (Оторвать еще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молча направилась в ванную. «Ну, ничего, быстренько умоюсь и сразу расскажу маме про все свои новости», - подумала девочка, не теряя надежды.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Мама, вчера на занятии в детском саду</w:t>
      </w:r>
      <w:proofErr w:type="gram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.., - </w:t>
      </w:r>
      <w:proofErr w:type="gram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очень радостно начала свой рассказ Маша, - когда Лариса Николаевна разглядывала мой рисунок...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Маша, ну что там опять, неужели у тебя могут быть проблемы с рисованием? Ты же дома рисуешь все время! (Оторвать еще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Я... Я... нарисовала, - почему-то еще грустнее сказала Маша. Уже никто не вспоминал об Олиных новых красных сапожках, о стишках, что поручила изучить воспитательница...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Маша! Ты уже готова? Почему ты всегда возишься? Сколько можно ждать?! Уже время выходить из дома! (Оторвать следующую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мамочка, я уже иду, - сказала отрывистым голосом Маша и вовсе грустно поплелась за мамой.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прошел дождь, и на асфальте появились лужи - и круглые, и овальные, и такие, что похожи на волшебные облачка... «Мама, смотри, какая красивая лужа!» - радостно вскрикнула маме в спину Маша. Мама, торопясь, огляделась и произнесла: «Вон уже видно детский сад. Беги сама, а то я на работу опоздаю с твоими лужами». (Оторвать следующую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ворот детсада Маша встретилась с Олей, которая перепрыгивала через небольшие лужи, держась за руку своей мамы. Олины красные сапожки так красиво сверкали на солнце! «Может, вечером расскажу о них маме?» - подумала Маша.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Оля, радостно улыбаясь, подбежала к Маше и начала рассказывать, как она вчера вместе с папой и мамой ходила в парк угощать белочек орешками. Маша сразу вспомнила свой вчерашний вечер: как она ждала маму, как папа молча сидел у окна, а она с бабушкой Ниной, которая пришла в гости, учила стишок...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«Стишок! Его обязательно нужно рассказать Ларисе Николаевне!» — вспомнила Маша. Девочка очень обрадовалась, когда увидела свою воспитательницу в группе: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Лариса Николаевна! - громко крикнула Маша и подбежала к ней.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Маша, а где </w:t>
      </w:r>
      <w:proofErr w:type="gram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</w:t>
      </w:r>
      <w:proofErr w:type="gram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 или мама? Почему ты снова пришла сама? Дети не должны ходить одни в детский сад! Я же говорила твоим родителям об этом. (Оторвать следующую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понуро разделась и пошла в группу. А потом - завтрак, занятия, прогулка... До стишков так дело и не дошло. Маша решила подойти к воспитательнице после обеда. Но, садясь к столу, Маша снова вспомнила про маму - блюда девочке показались невкусными, обед казался длинным, почти все дети пошли в спальную комнату укладываться спать, а Маше еще надо кушать и кушать. (Оторвать следующую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тихого часа Машина группа пошла на занятия танцевального кружка, но движения у девочки не получались. Руководитель кружка спросила: «Маша, что с тобой? Я тебя сегодня не узнаю». Маше стало стыдно, но она ничего не могла сделать с собой... (Оторвать следующую полоску плаката.) Из детсада Машу забирал папа. Она спросила у него про маму, и он сердито буркнул: «На работе твоя мама! Собирайся быстрее, некогда мне... (Оторвать следующую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папа с бутылкой пива сел у телевизора и начал смотреть какое-то непонятное кино про чудовищ, от которого Маше стало очень страшно. Она побежала в свою комнату и тихонько села в уголок за дверью.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(Оторвать следующую полоску плаката.)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Поздно вечером, когда Маша готовилась ко сну, пришла с работы мама. Она была в хорошем настроении, ведь начальник похвалил ее за хорошую работу.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слышала, как мама на кухне рассказывала об этом папе. Папа был доволен. Маша и хотела выбежать к маме, но потом подумала, что маме опять будет некогда... Мама сама зашла к Маше в комнату: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Машуня</w:t>
      </w:r>
      <w:proofErr w:type="spell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Я так </w:t>
      </w:r>
      <w:proofErr w:type="gramStart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соскучилась за тобой</w:t>
      </w:r>
      <w:proofErr w:type="gramEnd"/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Ну, рассказывай про свой рисунок, о своем стишке. Что нового сегодня?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Маше уже не хотелось ни о чем рассказывать, она лежала в постели, свернувшись в комочек, и тихонько плакала. Почему? Она сама этого не понимала...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8. Упражнение «Стили родительского воспитания»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Уважаемые родители, сейчас мы с Вами попытаемся отразить с помощью пантомимики и жестов один из </w:t>
      </w:r>
      <w:r w:rsidRPr="00EB61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стилей родительского воспитания</w:t>
      </w: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I группа – </w:t>
      </w:r>
      <w:proofErr w:type="gramStart"/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авторитарный</w:t>
      </w:r>
      <w:proofErr w:type="gramEnd"/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– либеральный;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– демократический.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Остальные участники должны определить, какой из стилей был продемонстрирован. На помощь участникам даются подсказки – краткие характеристики каждого из стилей.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Какой из стилей, на ваш взгляд, является наиболее эффективным для воспитания?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результаты, по вашему мнению, можно ожидать от каждого из них?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Какой из стилей наиболее близок лично вам?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 Упражнение «Я люблю своего ребенка»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Психолог. А сейчас закройте глаза, представьте своего ребенка и решите для себя: «Я буду любить своего ребенка, даже если он не лучший и звезд с неба не срывает. Я буду любить его, даже если он не оправдает моих надежд. Я буду любить его, какой бы он не был, как бы не поступил. Это не означает, что любой поступок я одобрю. Это значит, что я люблю ее, даже если ее поведение должно быть лучше. Я люблю просто потому, что это мой сын или дочь».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Откройте глаза.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чувствовали во время выполнения этого упражнения?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Итог: любовь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10. Информационные буклеты для родителей 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«Пять путей к сердцу ребенка»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Психолог: Уважаемые родители! Дети по-разному чувствуют любовь, но она нужна каждому малышу. Есть 5 основных способов, которыми родители показывают свою любовь к ребенку (психолог раздает рекомендации):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прикосновение;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слова поощрения;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время;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помощь;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подарки.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дарите своим детям любовь и подарки, а моим подарком для вас станет просмотр видеоролика «Притча о любви».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 Упражнение «Осуществление ожиданий»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определить, оправдались ли ожидания участников.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обратите внимание на лист ожиданий с изображением аиста, с которыми вы работали в начале тренинга и определится, насколько оправдались ожидания каждого. (Высказывания)</w:t>
      </w:r>
    </w:p>
    <w:p w:rsidR="00A8013F" w:rsidRPr="00EB61F8" w:rsidRDefault="00A8013F" w:rsidP="00A801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1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 несет в клюве младенца. Младенец ассоциируется с новой жизнью, чем-то удивительным, светлым, обязательно счастливым. Поэтому предлагаю вам написать на бантиках пожелания себе или группе и прикрепить их на изображение одеяла, в которое завернут младенец.</w:t>
      </w:r>
    </w:p>
    <w:p w:rsidR="003D0969" w:rsidRPr="00EB61F8" w:rsidRDefault="00EB61F8">
      <w:pPr>
        <w:rPr>
          <w:rFonts w:ascii="Times New Roman" w:hAnsi="Times New Roman" w:cs="Times New Roman"/>
          <w:sz w:val="28"/>
          <w:szCs w:val="28"/>
        </w:rPr>
      </w:pPr>
    </w:p>
    <w:sectPr w:rsidR="003D0969" w:rsidRPr="00EB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3F"/>
    <w:rsid w:val="0023482F"/>
    <w:rsid w:val="002D0FD7"/>
    <w:rsid w:val="00A8013F"/>
    <w:rsid w:val="00E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13F"/>
    <w:pPr>
      <w:keepNext/>
      <w:shd w:val="clear" w:color="auto" w:fill="FFFFFF"/>
      <w:spacing w:after="15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013F"/>
    <w:pPr>
      <w:keepNext/>
      <w:shd w:val="clear" w:color="auto" w:fill="FFFFFF"/>
      <w:spacing w:after="150" w:line="240" w:lineRule="auto"/>
      <w:jc w:val="center"/>
      <w:outlineLvl w:val="1"/>
    </w:pPr>
    <w:rPr>
      <w:rFonts w:ascii="Times New Roman" w:eastAsia="Times New Roman" w:hAnsi="Times New Roman" w:cs="Times New Roman"/>
      <w:b/>
      <w:color w:val="11111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013F"/>
    <w:pPr>
      <w:shd w:val="clear" w:color="auto" w:fill="FFFFFF"/>
      <w:spacing w:after="150" w:line="240" w:lineRule="auto"/>
      <w:jc w:val="both"/>
    </w:pPr>
    <w:rPr>
      <w:rFonts w:ascii="Times New Roman" w:eastAsia="Times New Roman" w:hAnsi="Times New Roman" w:cs="Times New Roman"/>
      <w:color w:val="111111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013F"/>
    <w:rPr>
      <w:rFonts w:ascii="Times New Roman" w:eastAsia="Times New Roman" w:hAnsi="Times New Roman" w:cs="Times New Roman"/>
      <w:color w:val="111111"/>
      <w:sz w:val="32"/>
      <w:szCs w:val="32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13F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13F"/>
    <w:rPr>
      <w:rFonts w:ascii="Times New Roman" w:eastAsia="Times New Roman" w:hAnsi="Times New Roman" w:cs="Times New Roman"/>
      <w:b/>
      <w:color w:val="111111"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13F"/>
    <w:pPr>
      <w:keepNext/>
      <w:shd w:val="clear" w:color="auto" w:fill="FFFFFF"/>
      <w:spacing w:after="15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013F"/>
    <w:pPr>
      <w:keepNext/>
      <w:shd w:val="clear" w:color="auto" w:fill="FFFFFF"/>
      <w:spacing w:after="150" w:line="240" w:lineRule="auto"/>
      <w:jc w:val="center"/>
      <w:outlineLvl w:val="1"/>
    </w:pPr>
    <w:rPr>
      <w:rFonts w:ascii="Times New Roman" w:eastAsia="Times New Roman" w:hAnsi="Times New Roman" w:cs="Times New Roman"/>
      <w:b/>
      <w:color w:val="11111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013F"/>
    <w:pPr>
      <w:shd w:val="clear" w:color="auto" w:fill="FFFFFF"/>
      <w:spacing w:after="150" w:line="240" w:lineRule="auto"/>
      <w:jc w:val="both"/>
    </w:pPr>
    <w:rPr>
      <w:rFonts w:ascii="Times New Roman" w:eastAsia="Times New Roman" w:hAnsi="Times New Roman" w:cs="Times New Roman"/>
      <w:color w:val="111111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013F"/>
    <w:rPr>
      <w:rFonts w:ascii="Times New Roman" w:eastAsia="Times New Roman" w:hAnsi="Times New Roman" w:cs="Times New Roman"/>
      <w:color w:val="111111"/>
      <w:sz w:val="32"/>
      <w:szCs w:val="32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13F"/>
    <w:rPr>
      <w:rFonts w:ascii="Times New Roman" w:eastAsia="Times New Roman" w:hAnsi="Times New Roman" w:cs="Times New Roman"/>
      <w:b/>
      <w:sz w:val="32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13F"/>
    <w:rPr>
      <w:rFonts w:ascii="Times New Roman" w:eastAsia="Times New Roman" w:hAnsi="Times New Roman" w:cs="Times New Roman"/>
      <w:b/>
      <w:color w:val="111111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946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4518215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/treningi-dlya-roditel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sichologvsadu.ru/rabota-psichologa-s-roditely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sichologvsa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C32B-B7DA-43C1-BF49-339A94D5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2205</Words>
  <Characters>12572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2022-11-19T03:16:00Z</dcterms:created>
  <dcterms:modified xsi:type="dcterms:W3CDTF">2024-02-21T08:32:00Z</dcterms:modified>
</cp:coreProperties>
</file>